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69" w:rsidRDefault="00392F69" w:rsidP="00452982">
      <w:pPr>
        <w:tabs>
          <w:tab w:val="left" w:pos="1701"/>
        </w:tabs>
        <w:jc w:val="center"/>
        <w:rPr>
          <w:sz w:val="28"/>
          <w:szCs w:val="28"/>
        </w:rPr>
      </w:pPr>
      <w:r w:rsidRPr="002C2DB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75pt">
            <v:imagedata r:id="rId5" o:title=""/>
          </v:shape>
        </w:pict>
      </w:r>
      <w:r>
        <w:rPr>
          <w:sz w:val="28"/>
          <w:szCs w:val="28"/>
        </w:rPr>
        <w:t xml:space="preserve">      </w:t>
      </w:r>
    </w:p>
    <w:p w:rsidR="00392F69" w:rsidRPr="001566F2" w:rsidRDefault="00392F69" w:rsidP="00452982">
      <w:pPr>
        <w:tabs>
          <w:tab w:val="left" w:pos="1701"/>
        </w:tabs>
        <w:jc w:val="center"/>
        <w:rPr>
          <w:b/>
        </w:rPr>
      </w:pPr>
    </w:p>
    <w:p w:rsidR="00392F69" w:rsidRPr="00BF5EA2" w:rsidRDefault="00392F69" w:rsidP="00452982">
      <w:pPr>
        <w:tabs>
          <w:tab w:val="left" w:pos="1701"/>
        </w:tabs>
        <w:jc w:val="center"/>
        <w:rPr>
          <w:b/>
          <w:sz w:val="26"/>
          <w:szCs w:val="26"/>
        </w:rPr>
      </w:pPr>
      <w:r w:rsidRPr="00BF5EA2">
        <w:rPr>
          <w:b/>
          <w:sz w:val="26"/>
          <w:szCs w:val="26"/>
        </w:rPr>
        <w:t>Администрация  Малиновского сельсовета</w:t>
      </w:r>
    </w:p>
    <w:p w:rsidR="00392F69" w:rsidRPr="00BF5EA2" w:rsidRDefault="00392F69" w:rsidP="00452982">
      <w:pPr>
        <w:tabs>
          <w:tab w:val="left" w:pos="1701"/>
        </w:tabs>
        <w:jc w:val="center"/>
        <w:rPr>
          <w:b/>
          <w:sz w:val="26"/>
          <w:szCs w:val="26"/>
        </w:rPr>
      </w:pPr>
      <w:r w:rsidRPr="00BF5EA2">
        <w:rPr>
          <w:b/>
          <w:sz w:val="26"/>
          <w:szCs w:val="26"/>
        </w:rPr>
        <w:t xml:space="preserve"> Саянского района Красноярского края </w:t>
      </w:r>
    </w:p>
    <w:p w:rsidR="00392F69" w:rsidRPr="00BF5EA2" w:rsidRDefault="00392F69" w:rsidP="00452982">
      <w:pPr>
        <w:tabs>
          <w:tab w:val="left" w:pos="1701"/>
        </w:tabs>
        <w:jc w:val="center"/>
        <w:rPr>
          <w:b/>
          <w:sz w:val="26"/>
          <w:szCs w:val="26"/>
        </w:rPr>
      </w:pPr>
    </w:p>
    <w:p w:rsidR="00392F69" w:rsidRPr="00BF5EA2" w:rsidRDefault="00392F69" w:rsidP="00452982">
      <w:pPr>
        <w:tabs>
          <w:tab w:val="left" w:pos="1701"/>
          <w:tab w:val="center" w:pos="467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ПОСТАНОВЛЕНИЕ</w:t>
      </w:r>
    </w:p>
    <w:p w:rsidR="00392F69" w:rsidRPr="00BF5EA2" w:rsidRDefault="00392F69" w:rsidP="00452982">
      <w:pPr>
        <w:jc w:val="center"/>
        <w:rPr>
          <w:sz w:val="26"/>
          <w:szCs w:val="26"/>
        </w:rPr>
      </w:pPr>
      <w:r w:rsidRPr="00BF5EA2">
        <w:rPr>
          <w:sz w:val="26"/>
          <w:szCs w:val="26"/>
        </w:rPr>
        <w:t>с. Малиновка</w:t>
      </w:r>
    </w:p>
    <w:p w:rsidR="00392F69" w:rsidRPr="00BF5EA2" w:rsidRDefault="00392F69" w:rsidP="00452982">
      <w:pPr>
        <w:jc w:val="center"/>
        <w:rPr>
          <w:sz w:val="26"/>
          <w:szCs w:val="26"/>
        </w:rPr>
      </w:pPr>
    </w:p>
    <w:p w:rsidR="00392F69" w:rsidRPr="00BF5EA2" w:rsidRDefault="00392F69" w:rsidP="00452982">
      <w:pPr>
        <w:jc w:val="center"/>
        <w:rPr>
          <w:sz w:val="26"/>
          <w:szCs w:val="26"/>
        </w:rPr>
      </w:pPr>
      <w:r>
        <w:rPr>
          <w:sz w:val="26"/>
          <w:szCs w:val="26"/>
        </w:rPr>
        <w:t>18.10.2016</w:t>
      </w:r>
      <w:r w:rsidRPr="00BF5EA2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                  № 53</w:t>
      </w:r>
    </w:p>
    <w:p w:rsidR="00392F69" w:rsidRPr="00BF5EA2" w:rsidRDefault="00392F69" w:rsidP="00452982">
      <w:pPr>
        <w:pStyle w:val="BodyText"/>
        <w:shd w:val="clear" w:color="auto" w:fill="auto"/>
        <w:spacing w:before="0" w:after="0" w:line="240" w:lineRule="auto"/>
        <w:ind w:left="60" w:right="40"/>
        <w:rPr>
          <w:spacing w:val="0"/>
          <w:sz w:val="26"/>
          <w:szCs w:val="26"/>
        </w:rPr>
      </w:pPr>
    </w:p>
    <w:p w:rsidR="00392F69" w:rsidRDefault="00392F69" w:rsidP="00396024">
      <w:pPr>
        <w:pStyle w:val="1"/>
        <w:spacing w:before="0"/>
        <w:ind w:firstLine="0"/>
        <w:jc w:val="center"/>
        <w:rPr>
          <w:sz w:val="26"/>
          <w:szCs w:val="26"/>
        </w:rPr>
      </w:pPr>
      <w:r w:rsidRPr="000F7688">
        <w:rPr>
          <w:caps/>
          <w:sz w:val="26"/>
          <w:szCs w:val="26"/>
        </w:rPr>
        <w:t>о</w:t>
      </w:r>
      <w:r w:rsidRPr="000F7688">
        <w:rPr>
          <w:sz w:val="26"/>
          <w:szCs w:val="26"/>
        </w:rPr>
        <w:t xml:space="preserve"> пр</w:t>
      </w:r>
      <w:r>
        <w:rPr>
          <w:sz w:val="26"/>
          <w:szCs w:val="26"/>
        </w:rPr>
        <w:t>едоставлении земельного участка</w:t>
      </w:r>
    </w:p>
    <w:p w:rsidR="00392F69" w:rsidRDefault="00392F69" w:rsidP="00396024">
      <w:pPr>
        <w:pStyle w:val="1"/>
        <w:spacing w:before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в постоянное  (бессрочное) пользование </w:t>
      </w:r>
    </w:p>
    <w:p w:rsidR="00392F69" w:rsidRPr="000F7688" w:rsidRDefault="00392F69" w:rsidP="00396024">
      <w:pPr>
        <w:pStyle w:val="1"/>
        <w:spacing w:before="0"/>
        <w:ind w:firstLine="0"/>
        <w:jc w:val="center"/>
        <w:rPr>
          <w:sz w:val="26"/>
          <w:szCs w:val="26"/>
        </w:rPr>
      </w:pPr>
    </w:p>
    <w:p w:rsidR="00392F69" w:rsidRPr="000F7688" w:rsidRDefault="00392F69" w:rsidP="002711A0">
      <w:pPr>
        <w:widowControl/>
        <w:snapToGrid/>
        <w:ind w:firstLine="539"/>
        <w:jc w:val="both"/>
        <w:rPr>
          <w:sz w:val="26"/>
          <w:szCs w:val="26"/>
        </w:rPr>
      </w:pPr>
      <w:r w:rsidRPr="000F7688">
        <w:rPr>
          <w:sz w:val="26"/>
          <w:szCs w:val="26"/>
        </w:rPr>
        <w:t xml:space="preserve">Рассмотрев заявление </w:t>
      </w:r>
      <w:r>
        <w:rPr>
          <w:sz w:val="26"/>
          <w:szCs w:val="26"/>
        </w:rPr>
        <w:t xml:space="preserve">начальника КГКУ «Саянский отдел  ветеринарии»  Шейнмаер Е.А.,  действующего на основании Устава   </w:t>
      </w:r>
      <w:r w:rsidRPr="000F7688">
        <w:rPr>
          <w:sz w:val="26"/>
          <w:szCs w:val="26"/>
        </w:rPr>
        <w:t>«О предоста</w:t>
      </w:r>
      <w:r>
        <w:rPr>
          <w:sz w:val="26"/>
          <w:szCs w:val="26"/>
        </w:rPr>
        <w:t xml:space="preserve">влении </w:t>
      </w:r>
      <w:r w:rsidRPr="000F76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постоянное  (бессрочное) пользование </w:t>
      </w:r>
      <w:r w:rsidRPr="000F7688">
        <w:rPr>
          <w:sz w:val="26"/>
          <w:szCs w:val="26"/>
        </w:rPr>
        <w:t>земельного участка»</w:t>
      </w:r>
      <w:r>
        <w:rPr>
          <w:sz w:val="26"/>
          <w:szCs w:val="26"/>
        </w:rPr>
        <w:t>,</w:t>
      </w:r>
      <w:r w:rsidRPr="000F7688">
        <w:rPr>
          <w:sz w:val="26"/>
          <w:szCs w:val="26"/>
        </w:rPr>
        <w:t xml:space="preserve"> руководствуясь  Земельным Кодексом Российской Федерации,  Федеральным Законом  от 06.10.2003 №131-ФЗ «Об общих принципах организации местного самоуправления в Российской Федерации», Федеральным законом </w:t>
      </w:r>
      <w:r>
        <w:rPr>
          <w:sz w:val="26"/>
          <w:szCs w:val="26"/>
        </w:rPr>
        <w:t xml:space="preserve"> от 17.04.2006 №53-ФЗ  «О внесении  изменений в Земельный кодекс Российской Федерации, </w:t>
      </w:r>
      <w:r w:rsidRPr="000F7688">
        <w:rPr>
          <w:sz w:val="26"/>
          <w:szCs w:val="26"/>
        </w:rPr>
        <w:t>Федеральным законом от 25.10.2001 №137-ФЗ «О введении в действие Земельного кодекса Российской Федерации», Федеральным законом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в соответствии с  Уставом Малиновского сельсовета Саянского района Красноярского края</w:t>
      </w:r>
    </w:p>
    <w:p w:rsidR="00392F69" w:rsidRPr="000F7688" w:rsidRDefault="00392F69" w:rsidP="002711A0">
      <w:pPr>
        <w:widowControl/>
        <w:snapToGrid/>
        <w:ind w:firstLine="539"/>
        <w:jc w:val="center"/>
        <w:rPr>
          <w:b/>
          <w:bCs/>
          <w:color w:val="000000"/>
          <w:sz w:val="26"/>
          <w:szCs w:val="26"/>
        </w:rPr>
      </w:pPr>
      <w:r w:rsidRPr="000F7688">
        <w:rPr>
          <w:b/>
          <w:color w:val="000000"/>
          <w:sz w:val="26"/>
          <w:szCs w:val="26"/>
        </w:rPr>
        <w:t>ПОСТАНОВЛЯЮ:</w:t>
      </w:r>
    </w:p>
    <w:p w:rsidR="00392F69" w:rsidRPr="000F7688" w:rsidRDefault="00392F69" w:rsidP="00183784">
      <w:pPr>
        <w:widowControl/>
        <w:snapToGrid/>
        <w:ind w:firstLine="539"/>
        <w:jc w:val="both"/>
        <w:rPr>
          <w:b/>
          <w:bCs/>
          <w:color w:val="000000"/>
          <w:sz w:val="26"/>
          <w:szCs w:val="26"/>
        </w:rPr>
      </w:pPr>
    </w:p>
    <w:p w:rsidR="00392F69" w:rsidRPr="00417C38" w:rsidRDefault="00392F69" w:rsidP="00C325B5">
      <w:pPr>
        <w:widowControl/>
        <w:snapToGrid/>
        <w:jc w:val="both"/>
        <w:rPr>
          <w:color w:val="000000"/>
          <w:sz w:val="26"/>
          <w:szCs w:val="26"/>
        </w:rPr>
      </w:pPr>
      <w:r w:rsidRPr="000F7688">
        <w:rPr>
          <w:sz w:val="26"/>
          <w:szCs w:val="26"/>
        </w:rPr>
        <w:tab/>
      </w:r>
      <w:r w:rsidRPr="00417C38">
        <w:rPr>
          <w:sz w:val="26"/>
          <w:szCs w:val="26"/>
        </w:rPr>
        <w:t xml:space="preserve">1. Предоставить </w:t>
      </w:r>
      <w:r>
        <w:rPr>
          <w:sz w:val="26"/>
          <w:szCs w:val="26"/>
        </w:rPr>
        <w:t xml:space="preserve">КГКУ «Саянский отдел  ветеринарии» в постоянное  (бессрочное) пользование </w:t>
      </w:r>
      <w:r w:rsidRPr="00417C38">
        <w:rPr>
          <w:color w:val="000000"/>
          <w:sz w:val="26"/>
          <w:szCs w:val="26"/>
        </w:rPr>
        <w:t xml:space="preserve">земельный участок из земель </w:t>
      </w:r>
      <w:r>
        <w:rPr>
          <w:color w:val="000000"/>
          <w:sz w:val="26"/>
          <w:szCs w:val="26"/>
        </w:rPr>
        <w:t>населенных пунктов, площадью 1500</w:t>
      </w:r>
      <w:r w:rsidRPr="00417C38">
        <w:rPr>
          <w:color w:val="000000"/>
          <w:sz w:val="26"/>
          <w:szCs w:val="26"/>
        </w:rPr>
        <w:t xml:space="preserve"> кв.м,</w:t>
      </w:r>
      <w:r w:rsidRPr="00417C38">
        <w:rPr>
          <w:color w:val="FF0000"/>
          <w:sz w:val="26"/>
          <w:szCs w:val="26"/>
        </w:rPr>
        <w:t xml:space="preserve"> </w:t>
      </w:r>
      <w:r w:rsidRPr="00417C38">
        <w:rPr>
          <w:color w:val="000000"/>
          <w:sz w:val="26"/>
          <w:szCs w:val="26"/>
        </w:rPr>
        <w:t xml:space="preserve">с  кадастровым номером </w:t>
      </w:r>
      <w:r>
        <w:rPr>
          <w:sz w:val="26"/>
          <w:szCs w:val="26"/>
        </w:rPr>
        <w:t>24:33:3401007</w:t>
      </w:r>
      <w:r w:rsidRPr="00417C38">
        <w:rPr>
          <w:sz w:val="26"/>
          <w:szCs w:val="26"/>
        </w:rPr>
        <w:t>:</w:t>
      </w:r>
      <w:r>
        <w:rPr>
          <w:sz w:val="26"/>
          <w:szCs w:val="26"/>
        </w:rPr>
        <w:t>7</w:t>
      </w:r>
      <w:r w:rsidRPr="00417C38">
        <w:rPr>
          <w:color w:val="000000"/>
          <w:sz w:val="26"/>
          <w:szCs w:val="26"/>
        </w:rPr>
        <w:t>, расположенный  по   адресу:</w:t>
      </w:r>
      <w:r w:rsidRPr="00417C38">
        <w:rPr>
          <w:sz w:val="26"/>
          <w:szCs w:val="26"/>
        </w:rPr>
        <w:t xml:space="preserve"> Красноярский край,  </w:t>
      </w:r>
      <w:r w:rsidRPr="00417C38">
        <w:rPr>
          <w:caps/>
          <w:sz w:val="26"/>
          <w:szCs w:val="26"/>
        </w:rPr>
        <w:t>с</w:t>
      </w:r>
      <w:r w:rsidRPr="00417C38">
        <w:rPr>
          <w:sz w:val="26"/>
          <w:szCs w:val="26"/>
        </w:rPr>
        <w:t>аянский район,</w:t>
      </w:r>
      <w:r w:rsidRPr="00417C38">
        <w:rPr>
          <w:color w:val="000000"/>
          <w:sz w:val="26"/>
          <w:szCs w:val="26"/>
        </w:rPr>
        <w:t xml:space="preserve"> с. </w:t>
      </w:r>
      <w:r>
        <w:rPr>
          <w:color w:val="000000"/>
          <w:sz w:val="26"/>
          <w:szCs w:val="26"/>
        </w:rPr>
        <w:t>Малиновка, ул.Ленина, 3</w:t>
      </w:r>
      <w:r w:rsidRPr="00417C38">
        <w:rPr>
          <w:color w:val="000000"/>
          <w:sz w:val="26"/>
          <w:szCs w:val="26"/>
        </w:rPr>
        <w:t>, разрешенное</w:t>
      </w:r>
      <w:r>
        <w:rPr>
          <w:color w:val="000000"/>
          <w:sz w:val="26"/>
          <w:szCs w:val="26"/>
        </w:rPr>
        <w:t xml:space="preserve"> использование – Ветеринарное обслуживание</w:t>
      </w:r>
      <w:r w:rsidRPr="00417C38">
        <w:rPr>
          <w:color w:val="000000"/>
          <w:sz w:val="26"/>
          <w:szCs w:val="26"/>
        </w:rPr>
        <w:t>.</w:t>
      </w:r>
    </w:p>
    <w:p w:rsidR="00392F69" w:rsidRPr="00417C38" w:rsidRDefault="00392F69" w:rsidP="00C325B5">
      <w:pPr>
        <w:widowControl/>
        <w:snapToGrid/>
        <w:jc w:val="both"/>
        <w:rPr>
          <w:color w:val="000000"/>
          <w:sz w:val="26"/>
          <w:szCs w:val="26"/>
          <w:u w:val="single"/>
        </w:rPr>
      </w:pPr>
    </w:p>
    <w:p w:rsidR="00392F69" w:rsidRPr="00417C38" w:rsidRDefault="00392F69" w:rsidP="00295E77">
      <w:pPr>
        <w:jc w:val="both"/>
        <w:rPr>
          <w:sz w:val="26"/>
          <w:szCs w:val="26"/>
        </w:rPr>
      </w:pPr>
      <w:r w:rsidRPr="00417C38">
        <w:rPr>
          <w:color w:val="000000"/>
          <w:sz w:val="26"/>
          <w:szCs w:val="26"/>
        </w:rPr>
        <w:tab/>
        <w:t xml:space="preserve">2. </w:t>
      </w:r>
      <w:r>
        <w:rPr>
          <w:color w:val="000000"/>
          <w:sz w:val="26"/>
          <w:szCs w:val="26"/>
        </w:rPr>
        <w:t xml:space="preserve"> </w:t>
      </w:r>
      <w:r w:rsidRPr="00417C38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392F69" w:rsidRPr="00417C38" w:rsidRDefault="00392F69" w:rsidP="00212447">
      <w:pPr>
        <w:widowControl/>
        <w:snapToGrid/>
        <w:jc w:val="both"/>
        <w:rPr>
          <w:color w:val="000000"/>
          <w:sz w:val="26"/>
          <w:szCs w:val="26"/>
        </w:rPr>
      </w:pPr>
    </w:p>
    <w:p w:rsidR="00392F69" w:rsidRPr="00417C38" w:rsidRDefault="00392F69" w:rsidP="00C325B5">
      <w:pPr>
        <w:widowControl/>
        <w:snapToGrid/>
        <w:jc w:val="both"/>
        <w:rPr>
          <w:sz w:val="26"/>
          <w:szCs w:val="26"/>
        </w:rPr>
      </w:pPr>
      <w:r w:rsidRPr="00417C38">
        <w:rPr>
          <w:sz w:val="26"/>
          <w:szCs w:val="26"/>
        </w:rPr>
        <w:tab/>
        <w:t>3.   Постановление вступает в силу со дня подписания.</w:t>
      </w:r>
    </w:p>
    <w:p w:rsidR="00392F69" w:rsidRPr="00417C38" w:rsidRDefault="00392F69" w:rsidP="00C325B5">
      <w:pPr>
        <w:widowControl/>
        <w:snapToGrid/>
        <w:jc w:val="both"/>
        <w:rPr>
          <w:sz w:val="16"/>
          <w:szCs w:val="16"/>
        </w:rPr>
      </w:pPr>
    </w:p>
    <w:p w:rsidR="00392F69" w:rsidRPr="00417C38" w:rsidRDefault="00392F69" w:rsidP="00C325B5">
      <w:pPr>
        <w:widowControl/>
        <w:snapToGrid/>
        <w:jc w:val="both"/>
        <w:rPr>
          <w:sz w:val="26"/>
          <w:szCs w:val="26"/>
        </w:rPr>
      </w:pPr>
    </w:p>
    <w:p w:rsidR="00392F69" w:rsidRPr="00417C38" w:rsidRDefault="00392F69" w:rsidP="004A29FE">
      <w:pPr>
        <w:widowControl/>
        <w:snapToGrid/>
        <w:ind w:firstLine="851"/>
        <w:jc w:val="both"/>
        <w:rPr>
          <w:sz w:val="26"/>
          <w:szCs w:val="26"/>
        </w:rPr>
      </w:pPr>
    </w:p>
    <w:p w:rsidR="00392F69" w:rsidRPr="00417C38" w:rsidRDefault="00392F69" w:rsidP="00183784">
      <w:pPr>
        <w:widowControl/>
        <w:snapToGrid/>
        <w:ind w:left="720"/>
        <w:rPr>
          <w:sz w:val="26"/>
          <w:szCs w:val="26"/>
        </w:rPr>
      </w:pPr>
      <w:r w:rsidRPr="00417C38">
        <w:rPr>
          <w:sz w:val="26"/>
          <w:szCs w:val="26"/>
        </w:rPr>
        <w:t>Глава администрации</w:t>
      </w:r>
    </w:p>
    <w:p w:rsidR="00392F69" w:rsidRPr="000F7688" w:rsidRDefault="00392F69" w:rsidP="00112FB8">
      <w:pPr>
        <w:widowControl/>
        <w:snapToGrid/>
        <w:ind w:left="720"/>
        <w:rPr>
          <w:sz w:val="26"/>
          <w:szCs w:val="26"/>
        </w:rPr>
      </w:pPr>
      <w:r w:rsidRPr="00417C38">
        <w:rPr>
          <w:sz w:val="26"/>
          <w:szCs w:val="26"/>
        </w:rPr>
        <w:t xml:space="preserve">Малиновского сельсовета      </w:t>
      </w:r>
      <w:r w:rsidRPr="00417C38">
        <w:rPr>
          <w:sz w:val="26"/>
          <w:szCs w:val="26"/>
        </w:rPr>
        <w:tab/>
      </w:r>
      <w:r w:rsidRPr="00417C38">
        <w:rPr>
          <w:sz w:val="26"/>
          <w:szCs w:val="26"/>
        </w:rPr>
        <w:tab/>
      </w:r>
      <w:r w:rsidRPr="000F7688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А.И.  Мазуров</w:t>
      </w:r>
    </w:p>
    <w:p w:rsidR="00392F69" w:rsidRDefault="00392F69" w:rsidP="000875CC">
      <w:pPr>
        <w:widowControl/>
        <w:snapToGrid/>
        <w:ind w:left="4962"/>
        <w:jc w:val="right"/>
        <w:rPr>
          <w:sz w:val="26"/>
          <w:szCs w:val="26"/>
        </w:rPr>
      </w:pPr>
      <w:r w:rsidRPr="000F7688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392F69" w:rsidRDefault="00392F69" w:rsidP="000875CC">
      <w:pPr>
        <w:widowControl/>
        <w:snapToGrid/>
        <w:ind w:left="4962"/>
        <w:jc w:val="right"/>
        <w:rPr>
          <w:sz w:val="26"/>
          <w:szCs w:val="26"/>
        </w:rPr>
      </w:pPr>
    </w:p>
    <w:p w:rsidR="00392F69" w:rsidRDefault="00392F69" w:rsidP="000875CC">
      <w:pPr>
        <w:widowControl/>
        <w:snapToGrid/>
        <w:ind w:left="4962"/>
        <w:jc w:val="right"/>
        <w:rPr>
          <w:sz w:val="26"/>
          <w:szCs w:val="26"/>
        </w:rPr>
      </w:pPr>
    </w:p>
    <w:p w:rsidR="00392F69" w:rsidRDefault="00392F69" w:rsidP="000875CC">
      <w:pPr>
        <w:widowControl/>
        <w:snapToGrid/>
        <w:ind w:left="4962"/>
        <w:jc w:val="right"/>
        <w:rPr>
          <w:sz w:val="26"/>
          <w:szCs w:val="26"/>
        </w:rPr>
      </w:pPr>
    </w:p>
    <w:sectPr w:rsidR="00392F69" w:rsidSect="00C6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66AD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D04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66D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3AEB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280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562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96C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FEA5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E4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683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9FE"/>
    <w:rsid w:val="0000433D"/>
    <w:rsid w:val="000057A2"/>
    <w:rsid w:val="000070C9"/>
    <w:rsid w:val="00011A9B"/>
    <w:rsid w:val="00014E02"/>
    <w:rsid w:val="00015A8A"/>
    <w:rsid w:val="00025559"/>
    <w:rsid w:val="000352EB"/>
    <w:rsid w:val="00047493"/>
    <w:rsid w:val="0005160A"/>
    <w:rsid w:val="000530C6"/>
    <w:rsid w:val="00057D73"/>
    <w:rsid w:val="00060262"/>
    <w:rsid w:val="00065ADD"/>
    <w:rsid w:val="00077248"/>
    <w:rsid w:val="000868C6"/>
    <w:rsid w:val="000875CC"/>
    <w:rsid w:val="000A5726"/>
    <w:rsid w:val="000C4EF7"/>
    <w:rsid w:val="000E0039"/>
    <w:rsid w:val="000F7688"/>
    <w:rsid w:val="001109FC"/>
    <w:rsid w:val="0011299F"/>
    <w:rsid w:val="00112FB8"/>
    <w:rsid w:val="00122427"/>
    <w:rsid w:val="001270C7"/>
    <w:rsid w:val="00133798"/>
    <w:rsid w:val="001415D0"/>
    <w:rsid w:val="00150FF1"/>
    <w:rsid w:val="001510E5"/>
    <w:rsid w:val="00155948"/>
    <w:rsid w:val="001566F2"/>
    <w:rsid w:val="0016023F"/>
    <w:rsid w:val="00162D7A"/>
    <w:rsid w:val="00174353"/>
    <w:rsid w:val="001773A3"/>
    <w:rsid w:val="00183784"/>
    <w:rsid w:val="00192E9B"/>
    <w:rsid w:val="00196E13"/>
    <w:rsid w:val="001B5FD8"/>
    <w:rsid w:val="001C262D"/>
    <w:rsid w:val="001C303C"/>
    <w:rsid w:val="001F6C5F"/>
    <w:rsid w:val="00212447"/>
    <w:rsid w:val="002253D5"/>
    <w:rsid w:val="002636D8"/>
    <w:rsid w:val="002665C0"/>
    <w:rsid w:val="002711A0"/>
    <w:rsid w:val="00281DE2"/>
    <w:rsid w:val="00292966"/>
    <w:rsid w:val="00295E77"/>
    <w:rsid w:val="0029604B"/>
    <w:rsid w:val="002A7A4D"/>
    <w:rsid w:val="002B7084"/>
    <w:rsid w:val="002C2DB1"/>
    <w:rsid w:val="002F17C6"/>
    <w:rsid w:val="00307036"/>
    <w:rsid w:val="003212A9"/>
    <w:rsid w:val="00325BA9"/>
    <w:rsid w:val="00331318"/>
    <w:rsid w:val="003460BA"/>
    <w:rsid w:val="0035172B"/>
    <w:rsid w:val="00355080"/>
    <w:rsid w:val="0035526E"/>
    <w:rsid w:val="003677C4"/>
    <w:rsid w:val="00367ED1"/>
    <w:rsid w:val="003742EB"/>
    <w:rsid w:val="00392F69"/>
    <w:rsid w:val="00396024"/>
    <w:rsid w:val="003A7B9A"/>
    <w:rsid w:val="003B0DEF"/>
    <w:rsid w:val="003C3564"/>
    <w:rsid w:val="003E77C3"/>
    <w:rsid w:val="003F43BC"/>
    <w:rsid w:val="0040109F"/>
    <w:rsid w:val="00411DA7"/>
    <w:rsid w:val="00417C38"/>
    <w:rsid w:val="00420BB9"/>
    <w:rsid w:val="0042338C"/>
    <w:rsid w:val="004314F8"/>
    <w:rsid w:val="004332BE"/>
    <w:rsid w:val="00434D3D"/>
    <w:rsid w:val="00452982"/>
    <w:rsid w:val="0046376F"/>
    <w:rsid w:val="00476E97"/>
    <w:rsid w:val="0048045F"/>
    <w:rsid w:val="00483CA6"/>
    <w:rsid w:val="00484AAD"/>
    <w:rsid w:val="00490682"/>
    <w:rsid w:val="004911A8"/>
    <w:rsid w:val="004A29FE"/>
    <w:rsid w:val="004A2EA2"/>
    <w:rsid w:val="004C2842"/>
    <w:rsid w:val="004E00DB"/>
    <w:rsid w:val="004E038A"/>
    <w:rsid w:val="004F6D97"/>
    <w:rsid w:val="00526715"/>
    <w:rsid w:val="00531FD0"/>
    <w:rsid w:val="005361A7"/>
    <w:rsid w:val="00541740"/>
    <w:rsid w:val="00561D5D"/>
    <w:rsid w:val="00565EAD"/>
    <w:rsid w:val="00574E02"/>
    <w:rsid w:val="005843AE"/>
    <w:rsid w:val="005900DE"/>
    <w:rsid w:val="00592DCA"/>
    <w:rsid w:val="005A2426"/>
    <w:rsid w:val="005A31D0"/>
    <w:rsid w:val="005B3B06"/>
    <w:rsid w:val="005B7E58"/>
    <w:rsid w:val="005C1072"/>
    <w:rsid w:val="005C36D0"/>
    <w:rsid w:val="005D5483"/>
    <w:rsid w:val="005F5007"/>
    <w:rsid w:val="005F781F"/>
    <w:rsid w:val="006005FF"/>
    <w:rsid w:val="00631055"/>
    <w:rsid w:val="006438BB"/>
    <w:rsid w:val="00643A8F"/>
    <w:rsid w:val="0069313D"/>
    <w:rsid w:val="006A13E8"/>
    <w:rsid w:val="006D6819"/>
    <w:rsid w:val="006F26F6"/>
    <w:rsid w:val="00710059"/>
    <w:rsid w:val="0075216A"/>
    <w:rsid w:val="007522F9"/>
    <w:rsid w:val="00764D80"/>
    <w:rsid w:val="00766385"/>
    <w:rsid w:val="0078245E"/>
    <w:rsid w:val="007917B4"/>
    <w:rsid w:val="007A3558"/>
    <w:rsid w:val="007A4A55"/>
    <w:rsid w:val="007B0417"/>
    <w:rsid w:val="007C28B3"/>
    <w:rsid w:val="007C3CC0"/>
    <w:rsid w:val="007C4F86"/>
    <w:rsid w:val="007D3F81"/>
    <w:rsid w:val="0083525D"/>
    <w:rsid w:val="008410BA"/>
    <w:rsid w:val="0086236F"/>
    <w:rsid w:val="0087094A"/>
    <w:rsid w:val="008A25D9"/>
    <w:rsid w:val="008C0523"/>
    <w:rsid w:val="008C6904"/>
    <w:rsid w:val="008D1354"/>
    <w:rsid w:val="008D573C"/>
    <w:rsid w:val="008D5C0E"/>
    <w:rsid w:val="008E00B2"/>
    <w:rsid w:val="008F182E"/>
    <w:rsid w:val="00903B78"/>
    <w:rsid w:val="00915F42"/>
    <w:rsid w:val="00923B02"/>
    <w:rsid w:val="0094539B"/>
    <w:rsid w:val="009461F4"/>
    <w:rsid w:val="009470BA"/>
    <w:rsid w:val="00954A95"/>
    <w:rsid w:val="00961D09"/>
    <w:rsid w:val="00987F72"/>
    <w:rsid w:val="00991CDC"/>
    <w:rsid w:val="009A6E61"/>
    <w:rsid w:val="009B7F44"/>
    <w:rsid w:val="009D1C76"/>
    <w:rsid w:val="009D2ABC"/>
    <w:rsid w:val="009E5FA1"/>
    <w:rsid w:val="009E6FE7"/>
    <w:rsid w:val="009F5BE2"/>
    <w:rsid w:val="00A14163"/>
    <w:rsid w:val="00A47854"/>
    <w:rsid w:val="00A666CC"/>
    <w:rsid w:val="00A75E8F"/>
    <w:rsid w:val="00A773D7"/>
    <w:rsid w:val="00A862F0"/>
    <w:rsid w:val="00AA14E1"/>
    <w:rsid w:val="00AB0880"/>
    <w:rsid w:val="00AC6BAD"/>
    <w:rsid w:val="00AC73EE"/>
    <w:rsid w:val="00AC762A"/>
    <w:rsid w:val="00AC7795"/>
    <w:rsid w:val="00AF069C"/>
    <w:rsid w:val="00AF1791"/>
    <w:rsid w:val="00AF6C1D"/>
    <w:rsid w:val="00B2288B"/>
    <w:rsid w:val="00B3538A"/>
    <w:rsid w:val="00B43783"/>
    <w:rsid w:val="00B56585"/>
    <w:rsid w:val="00B65F61"/>
    <w:rsid w:val="00B66987"/>
    <w:rsid w:val="00B75FA3"/>
    <w:rsid w:val="00B83D76"/>
    <w:rsid w:val="00B924E1"/>
    <w:rsid w:val="00B96F96"/>
    <w:rsid w:val="00BA7521"/>
    <w:rsid w:val="00BB443E"/>
    <w:rsid w:val="00BB63DE"/>
    <w:rsid w:val="00BC6246"/>
    <w:rsid w:val="00BC6CA5"/>
    <w:rsid w:val="00BD0A61"/>
    <w:rsid w:val="00BD19FE"/>
    <w:rsid w:val="00BF2C8D"/>
    <w:rsid w:val="00BF2E49"/>
    <w:rsid w:val="00BF5EA2"/>
    <w:rsid w:val="00C036DC"/>
    <w:rsid w:val="00C0378E"/>
    <w:rsid w:val="00C2011E"/>
    <w:rsid w:val="00C303D3"/>
    <w:rsid w:val="00C325B5"/>
    <w:rsid w:val="00C52567"/>
    <w:rsid w:val="00C552F0"/>
    <w:rsid w:val="00C571B6"/>
    <w:rsid w:val="00C57790"/>
    <w:rsid w:val="00C64A40"/>
    <w:rsid w:val="00C65341"/>
    <w:rsid w:val="00C6540D"/>
    <w:rsid w:val="00C80C51"/>
    <w:rsid w:val="00C95C96"/>
    <w:rsid w:val="00C97125"/>
    <w:rsid w:val="00CB3496"/>
    <w:rsid w:val="00CB7746"/>
    <w:rsid w:val="00CC0321"/>
    <w:rsid w:val="00CC3E6D"/>
    <w:rsid w:val="00CC6A8C"/>
    <w:rsid w:val="00CD0A63"/>
    <w:rsid w:val="00CF2450"/>
    <w:rsid w:val="00CF37B0"/>
    <w:rsid w:val="00D01B91"/>
    <w:rsid w:val="00D03FDE"/>
    <w:rsid w:val="00D07574"/>
    <w:rsid w:val="00D1148E"/>
    <w:rsid w:val="00D12D57"/>
    <w:rsid w:val="00D156CF"/>
    <w:rsid w:val="00D17CCF"/>
    <w:rsid w:val="00D24CBA"/>
    <w:rsid w:val="00D35BAA"/>
    <w:rsid w:val="00D427EC"/>
    <w:rsid w:val="00D71F57"/>
    <w:rsid w:val="00D7423C"/>
    <w:rsid w:val="00D764D4"/>
    <w:rsid w:val="00D8545F"/>
    <w:rsid w:val="00D87AB6"/>
    <w:rsid w:val="00D94B4A"/>
    <w:rsid w:val="00DB54EF"/>
    <w:rsid w:val="00DB5B54"/>
    <w:rsid w:val="00DC01B9"/>
    <w:rsid w:val="00DC21CB"/>
    <w:rsid w:val="00DD43D0"/>
    <w:rsid w:val="00DD4962"/>
    <w:rsid w:val="00DD798A"/>
    <w:rsid w:val="00DE12E5"/>
    <w:rsid w:val="00DE5526"/>
    <w:rsid w:val="00DE6808"/>
    <w:rsid w:val="00E02556"/>
    <w:rsid w:val="00E210B6"/>
    <w:rsid w:val="00E2573B"/>
    <w:rsid w:val="00E270AF"/>
    <w:rsid w:val="00E3108C"/>
    <w:rsid w:val="00E33D0C"/>
    <w:rsid w:val="00E3493C"/>
    <w:rsid w:val="00E70A52"/>
    <w:rsid w:val="00E756E9"/>
    <w:rsid w:val="00EA09FA"/>
    <w:rsid w:val="00EA74C8"/>
    <w:rsid w:val="00EC3B3C"/>
    <w:rsid w:val="00EF1E53"/>
    <w:rsid w:val="00F06EB0"/>
    <w:rsid w:val="00F13E44"/>
    <w:rsid w:val="00F23B3A"/>
    <w:rsid w:val="00F31496"/>
    <w:rsid w:val="00F477F4"/>
    <w:rsid w:val="00F66B22"/>
    <w:rsid w:val="00F777EF"/>
    <w:rsid w:val="00F9145F"/>
    <w:rsid w:val="00FB7BC3"/>
    <w:rsid w:val="00FC382A"/>
    <w:rsid w:val="00FD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1D"/>
    <w:pPr>
      <w:widowControl w:val="0"/>
      <w:snapToGrid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29FE"/>
    <w:pPr>
      <w:keepNext/>
      <w:widowControl/>
      <w:snapToGrid/>
      <w:jc w:val="center"/>
      <w:outlineLvl w:val="1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29FE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A29FE"/>
    <w:pPr>
      <w:widowControl/>
      <w:snapToGrid/>
      <w:jc w:val="center"/>
    </w:pPr>
    <w:rPr>
      <w:b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A29FE"/>
    <w:rPr>
      <w:rFonts w:ascii="Times New Roman" w:hAnsi="Times New Roman" w:cs="Times New Roman"/>
      <w:b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4A29F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">
    <w:name w:val="Обычный1"/>
    <w:uiPriority w:val="99"/>
    <w:rsid w:val="004A29FE"/>
    <w:pPr>
      <w:widowControl w:val="0"/>
      <w:snapToGrid w:val="0"/>
      <w:spacing w:before="200"/>
      <w:ind w:firstLine="820"/>
      <w:jc w:val="both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4A29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75E8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C1072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411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0AF"/>
    <w:rPr>
      <w:rFonts w:ascii="Times New Roman" w:hAnsi="Times New Roman" w:cs="Times New Roman"/>
      <w:sz w:val="2"/>
    </w:rPr>
  </w:style>
  <w:style w:type="character" w:customStyle="1" w:styleId="BodyTextChar1">
    <w:name w:val="Body Text Char1"/>
    <w:uiPriority w:val="99"/>
    <w:locked/>
    <w:rsid w:val="00452982"/>
    <w:rPr>
      <w:spacing w:val="3"/>
      <w:sz w:val="25"/>
    </w:rPr>
  </w:style>
  <w:style w:type="paragraph" w:styleId="BodyText">
    <w:name w:val="Body Text"/>
    <w:basedOn w:val="Normal"/>
    <w:link w:val="BodyTextChar"/>
    <w:uiPriority w:val="99"/>
    <w:rsid w:val="00452982"/>
    <w:pPr>
      <w:shd w:val="clear" w:color="auto" w:fill="FFFFFF"/>
      <w:snapToGrid/>
      <w:spacing w:before="120" w:after="360" w:line="240" w:lineRule="atLeast"/>
      <w:jc w:val="center"/>
    </w:pPr>
    <w:rPr>
      <w:rFonts w:ascii="Calibri" w:hAnsi="Calibri"/>
      <w:spacing w:val="3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245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361</TotalTime>
  <Pages>1</Pages>
  <Words>284</Words>
  <Characters>1621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User</cp:lastModifiedBy>
  <cp:revision>33</cp:revision>
  <cp:lastPrinted>2016-10-18T07:32:00Z</cp:lastPrinted>
  <dcterms:created xsi:type="dcterms:W3CDTF">2015-05-25T04:28:00Z</dcterms:created>
  <dcterms:modified xsi:type="dcterms:W3CDTF">2016-10-18T08:16:00Z</dcterms:modified>
</cp:coreProperties>
</file>